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29" w:rsidRPr="00941BFD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01329" w:rsidRPr="00B66F57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01329" w:rsidRPr="00B66F57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01329" w:rsidRPr="00B66F57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01329" w:rsidRPr="00941BFD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5C24BC">
        <w:rPr>
          <w:rFonts w:ascii="Times New Roman" w:eastAsia="Times New Roman" w:hAnsi="Times New Roman" w:cs="Times New Roman"/>
          <w:sz w:val="24"/>
          <w:szCs w:val="24"/>
        </w:rPr>
        <w:t>44</w:t>
      </w:r>
      <w:r w:rsidR="005C24BC">
        <w:rPr>
          <w:rFonts w:ascii="Times New Roman" w:eastAsia="Times New Roman" w:hAnsi="Times New Roman" w:cs="Times New Roman"/>
          <w:sz w:val="24"/>
          <w:szCs w:val="24"/>
          <w:lang w:val="sr-Cyrl-CS"/>
        </w:rPr>
        <w:t>-2</w:t>
      </w:r>
      <w:r w:rsidR="005C24BC">
        <w:rPr>
          <w:rFonts w:ascii="Times New Roman" w:eastAsia="Times New Roman" w:hAnsi="Times New Roman" w:cs="Times New Roman"/>
          <w:sz w:val="24"/>
          <w:szCs w:val="24"/>
        </w:rPr>
        <w:t>406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/13</w:t>
      </w:r>
    </w:p>
    <w:p w:rsidR="00A01329" w:rsidRPr="00B66F57" w:rsidRDefault="0075335A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A01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A01329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01329" w:rsidRPr="00B66F57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01329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AC2" w:rsidRPr="00941BFD" w:rsidRDefault="005F0AC2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Pr="00B66F57" w:rsidRDefault="00A01329" w:rsidP="00A0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01329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Pr="00B66F57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одржаној </w:t>
      </w:r>
      <w:r w:rsidR="0075335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новембра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 w:rsidR="00B57FF2"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И ДОПУНАМА ЗАКОНА О ЈАВНИМ ПУТЕВИМА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појединостима,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A01329" w:rsidRPr="00F97F4A" w:rsidRDefault="00A01329" w:rsidP="00A013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01329" w:rsidRPr="00B66F57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A01329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Pr="00941BFD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Pr="00B66F57" w:rsidRDefault="00A01329" w:rsidP="00A013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A01329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AC2" w:rsidRPr="005F0AC2" w:rsidRDefault="005F0AC2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Pr="00A40F44" w:rsidRDefault="00A01329" w:rsidP="00A40F4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="009630D9"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="00A40F44" w:rsidRPr="00A40F44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изменама и до</w:t>
      </w:r>
      <w:r w:rsidR="00A40F44">
        <w:rPr>
          <w:rFonts w:ascii="Times New Roman" w:hAnsi="Times New Roman" w:cs="Times New Roman"/>
          <w:sz w:val="24"/>
          <w:szCs w:val="24"/>
          <w:lang w:val="sr-Cyrl-CS"/>
        </w:rPr>
        <w:t>пунама Закона о јавним путевима</w:t>
      </w:r>
      <w:r w:rsidR="00A40F44">
        <w:rPr>
          <w:rFonts w:ascii="Times New Roman" w:hAnsi="Times New Roman" w:cs="Times New Roman"/>
          <w:sz w:val="24"/>
          <w:szCs w:val="24"/>
        </w:rPr>
        <w:t>.</w:t>
      </w:r>
    </w:p>
    <w:p w:rsidR="00A01329" w:rsidRPr="00941BFD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01329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</w:t>
      </w:r>
      <w:r w:rsidRPr="00367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5F0AC2" w:rsidRPr="005F0AC2" w:rsidRDefault="005F0AC2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FF2" w:rsidRDefault="00B57FF2" w:rsidP="00B57F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Иван Јовановић и Срђан Миливојевић;</w:t>
      </w:r>
    </w:p>
    <w:p w:rsidR="00B57FF2" w:rsidRDefault="00B57FF2" w:rsidP="00B57F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406FB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 члан 2. који су заједно поднели народни посланици Иван Јовановић и Срђан Миливојевић;</w:t>
      </w:r>
    </w:p>
    <w:p w:rsidR="00B57FF2" w:rsidRPr="00E021B8" w:rsidRDefault="00B57FF2" w:rsidP="00B57F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Иван Јовановић и Срђан Миливојевић;</w:t>
      </w:r>
    </w:p>
    <w:p w:rsidR="00B57FF2" w:rsidRPr="00D406FB" w:rsidRDefault="00B57FF2" w:rsidP="00B57F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6. који је поднео </w:t>
      </w:r>
      <w:r w:rsidR="00D406FB">
        <w:rPr>
          <w:rFonts w:ascii="Times New Roman" w:hAnsi="Times New Roman" w:cs="Times New Roman"/>
          <w:sz w:val="24"/>
          <w:szCs w:val="24"/>
          <w:lang w:val="sr-Cyrl-RS"/>
        </w:rPr>
        <w:t>народни посланик Милан Лапчевић</w:t>
      </w:r>
      <w:r w:rsidR="00D406FB">
        <w:rPr>
          <w:rFonts w:ascii="Times New Roman" w:hAnsi="Times New Roman" w:cs="Times New Roman"/>
          <w:sz w:val="24"/>
          <w:szCs w:val="24"/>
        </w:rPr>
        <w:t>.</w:t>
      </w:r>
    </w:p>
    <w:p w:rsidR="00A01329" w:rsidRPr="007B5875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A01329" w:rsidRPr="006F035E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Default="00A01329" w:rsidP="00A01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одређен је Дејан Раденковић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A01329" w:rsidRPr="008574A7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Default="00A01329" w:rsidP="00A013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Default="00A01329" w:rsidP="00A013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Default="00A01329" w:rsidP="00A013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A01329" w:rsidRPr="008574A7" w:rsidRDefault="00A01329" w:rsidP="00A013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:rsidR="003F4849" w:rsidRPr="000B1C36" w:rsidRDefault="00A01329" w:rsidP="000B1C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Дејан Раденковић</w:t>
      </w:r>
    </w:p>
    <w:sectPr w:rsidR="003F4849" w:rsidRPr="000B1C36" w:rsidSect="00941BFD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B6" w:rsidRDefault="002444B6">
      <w:pPr>
        <w:spacing w:after="0" w:line="240" w:lineRule="auto"/>
      </w:pPr>
      <w:r>
        <w:separator/>
      </w:r>
    </w:p>
  </w:endnote>
  <w:endnote w:type="continuationSeparator" w:id="0">
    <w:p w:rsidR="002444B6" w:rsidRDefault="0024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15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BFD" w:rsidRDefault="00D406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BFD" w:rsidRDefault="00244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B6" w:rsidRDefault="002444B6">
      <w:pPr>
        <w:spacing w:after="0" w:line="240" w:lineRule="auto"/>
      </w:pPr>
      <w:r>
        <w:separator/>
      </w:r>
    </w:p>
  </w:footnote>
  <w:footnote w:type="continuationSeparator" w:id="0">
    <w:p w:rsidR="002444B6" w:rsidRDefault="00244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29"/>
    <w:rsid w:val="000B1C36"/>
    <w:rsid w:val="002444B6"/>
    <w:rsid w:val="003F4849"/>
    <w:rsid w:val="005C24BC"/>
    <w:rsid w:val="005F0AC2"/>
    <w:rsid w:val="0075335A"/>
    <w:rsid w:val="007D6FFD"/>
    <w:rsid w:val="00950BDF"/>
    <w:rsid w:val="009630D9"/>
    <w:rsid w:val="00A01329"/>
    <w:rsid w:val="00A40F44"/>
    <w:rsid w:val="00B3017C"/>
    <w:rsid w:val="00B57FF2"/>
    <w:rsid w:val="00D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32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0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29"/>
  </w:style>
  <w:style w:type="paragraph" w:styleId="ListParagraph">
    <w:name w:val="List Paragraph"/>
    <w:basedOn w:val="Normal"/>
    <w:uiPriority w:val="34"/>
    <w:qFormat/>
    <w:rsid w:val="00A0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32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0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29"/>
  </w:style>
  <w:style w:type="paragraph" w:styleId="ListParagraph">
    <w:name w:val="List Paragraph"/>
    <w:basedOn w:val="Normal"/>
    <w:uiPriority w:val="34"/>
    <w:qFormat/>
    <w:rsid w:val="00A0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</cp:revision>
  <cp:lastPrinted>2013-11-19T11:14:00Z</cp:lastPrinted>
  <dcterms:created xsi:type="dcterms:W3CDTF">2013-11-17T08:34:00Z</dcterms:created>
  <dcterms:modified xsi:type="dcterms:W3CDTF">2013-11-19T11:16:00Z</dcterms:modified>
</cp:coreProperties>
</file>